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498"/>
      </w:tblGrid>
      <w:tr w:rsidR="00DC4A79">
        <w:tc>
          <w:tcPr>
            <w:tcW w:w="8714" w:type="dxa"/>
          </w:tcPr>
          <w:p w:rsidR="00DC4A79" w:rsidRPr="00FC332E" w:rsidRDefault="00DC4A79" w:rsidP="0016347A">
            <w:pPr>
              <w:jc w:val="center"/>
              <w:rPr>
                <w:rFonts w:ascii="Arial" w:hAnsi="Arial"/>
              </w:rPr>
            </w:pPr>
            <w:r w:rsidRPr="00FC332E">
              <w:rPr>
                <w:rFonts w:ascii="Arial" w:hAnsi="Arial"/>
                <w:noProof/>
                <w:lang w:val="es-MX" w:eastAsia="es-MX"/>
              </w:rPr>
              <w:drawing>
                <wp:inline distT="0" distB="0" distL="0" distR="0">
                  <wp:extent cx="2137410" cy="1526218"/>
                  <wp:effectExtent l="25400" t="0" r="0" b="0"/>
                  <wp:docPr id="2" name="Imagen 0" descr="i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vg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406" cy="152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4DED" w:rsidRPr="000273B8" w:rsidRDefault="000273B8" w:rsidP="0016347A">
            <w:pPr>
              <w:jc w:val="center"/>
              <w:rPr>
                <w:rFonts w:ascii="Arial" w:hAnsi="Arial"/>
                <w:sz w:val="28"/>
              </w:rPr>
            </w:pPr>
            <w:r w:rsidRPr="000273B8">
              <w:rPr>
                <w:rFonts w:ascii="Arial" w:hAnsi="Arial"/>
                <w:sz w:val="28"/>
              </w:rPr>
              <w:t xml:space="preserve">AREA: </w:t>
            </w:r>
            <w:r w:rsidR="00A90BE1" w:rsidRPr="000273B8">
              <w:rPr>
                <w:rFonts w:ascii="Arial" w:hAnsi="Arial"/>
                <w:sz w:val="28"/>
              </w:rPr>
              <w:t>LABORATORIO GENÉTICA</w:t>
            </w:r>
          </w:p>
          <w:p w:rsidR="00DC4A79" w:rsidRPr="00FC332E" w:rsidRDefault="00DC4A79" w:rsidP="0016347A">
            <w:pPr>
              <w:jc w:val="center"/>
              <w:rPr>
                <w:rFonts w:ascii="Arial" w:hAnsi="Arial"/>
                <w:vertAlign w:val="subscript"/>
              </w:rPr>
            </w:pPr>
          </w:p>
        </w:tc>
      </w:tr>
      <w:tr w:rsidR="00DC4A79">
        <w:tc>
          <w:tcPr>
            <w:tcW w:w="8714" w:type="dxa"/>
            <w:shd w:val="clear" w:color="auto" w:fill="003366"/>
          </w:tcPr>
          <w:p w:rsidR="00DC4A79" w:rsidRPr="00FC332E" w:rsidRDefault="006A4DED" w:rsidP="00DC4A79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color w:val="FFFFFF" w:themeColor="background1"/>
              </w:rPr>
              <w:t>Nombre:</w:t>
            </w:r>
          </w:p>
        </w:tc>
      </w:tr>
      <w:tr w:rsidR="00DC4A79">
        <w:tc>
          <w:tcPr>
            <w:tcW w:w="8714" w:type="dxa"/>
            <w:shd w:val="clear" w:color="auto" w:fill="auto"/>
          </w:tcPr>
          <w:p w:rsidR="00DC4A79" w:rsidRPr="00FC332E" w:rsidRDefault="00DC4A79" w:rsidP="00DC4A79">
            <w:pPr>
              <w:rPr>
                <w:rFonts w:ascii="Arial" w:hAnsi="Arial"/>
                <w:noProof/>
                <w:lang w:eastAsia="es-ES_tradnl"/>
              </w:rPr>
            </w:pPr>
          </w:p>
          <w:p w:rsidR="00DC4A79" w:rsidRPr="00495FDC" w:rsidRDefault="00C622A4" w:rsidP="00495FDC">
            <w:pPr>
              <w:spacing w:line="360" w:lineRule="atLeast"/>
              <w:outlineLvl w:val="0"/>
              <w:rPr>
                <w:rFonts w:ascii="Arial" w:eastAsia="Times New Roman" w:hAnsi="Arial" w:cs="Arial"/>
                <w:color w:val="404040"/>
                <w:kern w:val="3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404040"/>
                <w:kern w:val="36"/>
                <w:lang w:val="es-MX" w:eastAsia="es-MX"/>
              </w:rPr>
              <w:t>BUFFER MTL</w:t>
            </w:r>
          </w:p>
          <w:p w:rsidR="00DC4A79" w:rsidRPr="00FC332E" w:rsidRDefault="00DC4A79" w:rsidP="00DC4A79">
            <w:pPr>
              <w:rPr>
                <w:rFonts w:ascii="Arial" w:hAnsi="Arial"/>
                <w:noProof/>
                <w:lang w:eastAsia="es-ES_tradnl"/>
              </w:rPr>
            </w:pPr>
          </w:p>
        </w:tc>
      </w:tr>
      <w:tr w:rsidR="00DC4A79">
        <w:tc>
          <w:tcPr>
            <w:tcW w:w="8714" w:type="dxa"/>
            <w:shd w:val="clear" w:color="auto" w:fill="003366"/>
          </w:tcPr>
          <w:p w:rsidR="00DC4A79" w:rsidRPr="00FC332E" w:rsidRDefault="00DC4A79" w:rsidP="00DC4A79">
            <w:pPr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color w:val="FFFFFF" w:themeColor="background1"/>
              </w:rPr>
              <w:t>Marca y modelo:</w:t>
            </w:r>
          </w:p>
        </w:tc>
      </w:tr>
      <w:tr w:rsidR="00DC4A79" w:rsidRPr="004875BE">
        <w:tc>
          <w:tcPr>
            <w:tcW w:w="8714" w:type="dxa"/>
            <w:shd w:val="clear" w:color="auto" w:fill="FFFFFF"/>
          </w:tcPr>
          <w:p w:rsidR="00DC4A79" w:rsidRPr="004875BE" w:rsidRDefault="00DC4A79" w:rsidP="00DC4A79">
            <w:pPr>
              <w:tabs>
                <w:tab w:val="left" w:pos="528"/>
                <w:tab w:val="left" w:pos="4800"/>
              </w:tabs>
              <w:rPr>
                <w:rFonts w:ascii="Arial" w:hAnsi="Arial"/>
                <w:noProof/>
                <w:lang w:val="en-US" w:eastAsia="es-ES_tradnl"/>
              </w:rPr>
            </w:pPr>
          </w:p>
          <w:p w:rsidR="00495FDC" w:rsidRDefault="00495FDC" w:rsidP="00FC332E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Marca: QIAGEN</w:t>
            </w:r>
          </w:p>
          <w:p w:rsidR="00A90BE1" w:rsidRPr="004875BE" w:rsidRDefault="00273A53" w:rsidP="00FC332E">
            <w:pPr>
              <w:rPr>
                <w:rFonts w:ascii="Arial" w:hAnsi="Arial"/>
                <w:lang w:val="es-MX"/>
              </w:rPr>
            </w:pPr>
            <w:r w:rsidRPr="004875BE">
              <w:rPr>
                <w:rFonts w:ascii="Arial" w:hAnsi="Arial"/>
                <w:lang w:val="es-MX"/>
              </w:rPr>
              <w:t>Cat.</w:t>
            </w:r>
            <w:r>
              <w:rPr>
                <w:rFonts w:ascii="Arial" w:hAnsi="Arial"/>
              </w:rPr>
              <w:t xml:space="preserve"># </w:t>
            </w:r>
            <w:r w:rsidR="00C622A4">
              <w:rPr>
                <w:rFonts w:ascii="Arial" w:hAnsi="Arial"/>
              </w:rPr>
              <w:t>19112</w:t>
            </w:r>
          </w:p>
          <w:p w:rsidR="00DC4A79" w:rsidRPr="004875BE" w:rsidRDefault="00DC4A79" w:rsidP="00DC4A79">
            <w:pPr>
              <w:tabs>
                <w:tab w:val="left" w:pos="528"/>
                <w:tab w:val="left" w:pos="4800"/>
              </w:tabs>
              <w:rPr>
                <w:rFonts w:ascii="Arial" w:hAnsi="Arial"/>
                <w:noProof/>
                <w:lang w:val="es-MX" w:eastAsia="es-ES_tradnl"/>
              </w:rPr>
            </w:pPr>
          </w:p>
        </w:tc>
      </w:tr>
      <w:tr w:rsidR="00DC4A79">
        <w:tc>
          <w:tcPr>
            <w:tcW w:w="8714" w:type="dxa"/>
            <w:shd w:val="clear" w:color="auto" w:fill="003366"/>
          </w:tcPr>
          <w:p w:rsidR="00DC4A79" w:rsidRPr="00FC332E" w:rsidRDefault="00446A83" w:rsidP="006A4DED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color w:val="FFFFFF" w:themeColor="background1"/>
              </w:rPr>
              <w:t>ESPECIFICACIONES</w:t>
            </w:r>
            <w:r w:rsidR="00C57A71">
              <w:rPr>
                <w:rFonts w:ascii="Arial" w:hAnsi="Arial"/>
                <w:color w:val="FFFFFF" w:themeColor="background1"/>
              </w:rPr>
              <w:t>:</w:t>
            </w:r>
          </w:p>
        </w:tc>
      </w:tr>
      <w:tr w:rsidR="00DC4A79">
        <w:tc>
          <w:tcPr>
            <w:tcW w:w="8714" w:type="dxa"/>
            <w:shd w:val="clear" w:color="auto" w:fill="FFFFFF"/>
          </w:tcPr>
          <w:p w:rsidR="00A90BE1" w:rsidRDefault="00A90BE1" w:rsidP="00DC4A79">
            <w:pPr>
              <w:tabs>
                <w:tab w:val="left" w:pos="7040"/>
              </w:tabs>
              <w:rPr>
                <w:rFonts w:ascii="Arial" w:hAnsi="Arial"/>
                <w:noProof/>
                <w:lang w:eastAsia="es-ES_tradnl"/>
              </w:rPr>
            </w:pPr>
          </w:p>
          <w:p w:rsidR="003316F3" w:rsidRPr="003316F3" w:rsidRDefault="00C622A4" w:rsidP="003316F3">
            <w:pPr>
              <w:rPr>
                <w:rFonts w:ascii="Arial" w:eastAsia="Times New Roman" w:hAnsi="Arial" w:cs="Arial"/>
                <w:color w:val="333333"/>
                <w:lang w:val="es-MX" w:eastAsia="es-MX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lang w:val="es-MX" w:eastAsia="es-MX"/>
              </w:rPr>
              <w:t>Bote  de</w:t>
            </w:r>
            <w:proofErr w:type="gramEnd"/>
            <w:r>
              <w:rPr>
                <w:rFonts w:ascii="Arial" w:eastAsia="Times New Roman" w:hAnsi="Arial" w:cs="Arial"/>
                <w:color w:val="333333"/>
                <w:lang w:val="es-MX" w:eastAsia="es-MX"/>
              </w:rPr>
              <w:t xml:space="preserve">  54 ml.</w:t>
            </w:r>
          </w:p>
          <w:p w:rsidR="003C5F8E" w:rsidRPr="003316F3" w:rsidRDefault="003C5F8E" w:rsidP="00CE149A">
            <w:pPr>
              <w:rPr>
                <w:rFonts w:ascii="Arial" w:hAnsi="Arial"/>
                <w:noProof/>
                <w:lang w:val="es-MX" w:eastAsia="es-ES_tradnl"/>
              </w:rPr>
            </w:pPr>
          </w:p>
          <w:p w:rsidR="00446A83" w:rsidRPr="00FC332E" w:rsidRDefault="00446A83" w:rsidP="00273A53">
            <w:pPr>
              <w:tabs>
                <w:tab w:val="left" w:pos="7040"/>
              </w:tabs>
              <w:jc w:val="both"/>
              <w:rPr>
                <w:rFonts w:ascii="Arial" w:hAnsi="Arial"/>
                <w:noProof/>
                <w:lang w:eastAsia="es-ES_tradnl"/>
              </w:rPr>
            </w:pPr>
          </w:p>
        </w:tc>
      </w:tr>
      <w:tr w:rsidR="006A4DED">
        <w:tc>
          <w:tcPr>
            <w:tcW w:w="8714" w:type="dxa"/>
            <w:shd w:val="clear" w:color="auto" w:fill="003366"/>
          </w:tcPr>
          <w:p w:rsidR="006A4DED" w:rsidRPr="00FC332E" w:rsidRDefault="006A4DED" w:rsidP="00DC4A79">
            <w:pPr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color w:val="FFFFFF" w:themeColor="background1"/>
              </w:rPr>
              <w:t>Aplicaciones y Usos (Alcances):</w:t>
            </w:r>
          </w:p>
        </w:tc>
      </w:tr>
      <w:tr w:rsidR="006A4DED">
        <w:tc>
          <w:tcPr>
            <w:tcW w:w="8714" w:type="dxa"/>
            <w:shd w:val="clear" w:color="auto" w:fill="FFFFFF"/>
          </w:tcPr>
          <w:p w:rsidR="00CE149A" w:rsidRDefault="00CE149A" w:rsidP="00CB7487">
            <w:pPr>
              <w:rPr>
                <w:rFonts w:ascii="Arial" w:hAnsi="Arial"/>
                <w:noProof/>
                <w:lang w:eastAsia="es-ES_tradnl"/>
              </w:rPr>
            </w:pPr>
          </w:p>
          <w:p w:rsidR="00C622A4" w:rsidRPr="00C622A4" w:rsidRDefault="00C622A4" w:rsidP="00C622A4">
            <w:pPr>
              <w:pStyle w:val="Prrafodelista"/>
              <w:numPr>
                <w:ilvl w:val="0"/>
                <w:numId w:val="3"/>
              </w:num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Para  lisis  de una variedad de tipos de muestras</w:t>
            </w:r>
          </w:p>
          <w:p w:rsidR="00C622A4" w:rsidRDefault="00C622A4" w:rsidP="00C622A4">
            <w:pPr>
              <w:pStyle w:val="Prrafodelista"/>
              <w:numPr>
                <w:ilvl w:val="0"/>
                <w:numId w:val="3"/>
              </w:num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Se utiliza junto con el Kit EZ1 investigator para la purificacion automatizada de muestras forenses.</w:t>
            </w:r>
          </w:p>
          <w:p w:rsidR="00C622A4" w:rsidRPr="00C622A4" w:rsidRDefault="00C622A4" w:rsidP="00C622A4">
            <w:pPr>
              <w:pStyle w:val="Prrafodelista"/>
              <w:rPr>
                <w:rFonts w:ascii="Arial" w:hAnsi="Arial"/>
                <w:noProof/>
                <w:lang w:eastAsia="es-ES_tradnl"/>
              </w:rPr>
            </w:pPr>
            <w:bookmarkStart w:id="0" w:name="_GoBack"/>
            <w:bookmarkEnd w:id="0"/>
          </w:p>
        </w:tc>
      </w:tr>
    </w:tbl>
    <w:p w:rsidR="0016347A" w:rsidRDefault="0016347A" w:rsidP="008732BD"/>
    <w:sectPr w:rsidR="0016347A" w:rsidSect="00DC4A79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6DFE"/>
    <w:multiLevelType w:val="hybridMultilevel"/>
    <w:tmpl w:val="F752B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00F7D"/>
    <w:multiLevelType w:val="hybridMultilevel"/>
    <w:tmpl w:val="AC20E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61735"/>
    <w:multiLevelType w:val="hybridMultilevel"/>
    <w:tmpl w:val="E0ACB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7A"/>
    <w:rsid w:val="00011983"/>
    <w:rsid w:val="000273B8"/>
    <w:rsid w:val="0006504D"/>
    <w:rsid w:val="001277CE"/>
    <w:rsid w:val="00135FAB"/>
    <w:rsid w:val="0016347A"/>
    <w:rsid w:val="001703EE"/>
    <w:rsid w:val="0019070D"/>
    <w:rsid w:val="00273A53"/>
    <w:rsid w:val="003316F3"/>
    <w:rsid w:val="00347856"/>
    <w:rsid w:val="003C5F8E"/>
    <w:rsid w:val="004001D4"/>
    <w:rsid w:val="00403B30"/>
    <w:rsid w:val="004128F2"/>
    <w:rsid w:val="00446A83"/>
    <w:rsid w:val="004875BE"/>
    <w:rsid w:val="00495FDC"/>
    <w:rsid w:val="00557E82"/>
    <w:rsid w:val="005B1933"/>
    <w:rsid w:val="005B4EBF"/>
    <w:rsid w:val="005D2BB5"/>
    <w:rsid w:val="00625779"/>
    <w:rsid w:val="00637454"/>
    <w:rsid w:val="006A4DED"/>
    <w:rsid w:val="00762418"/>
    <w:rsid w:val="007F75D2"/>
    <w:rsid w:val="008732BD"/>
    <w:rsid w:val="00A74026"/>
    <w:rsid w:val="00A90BE1"/>
    <w:rsid w:val="00AA0CEC"/>
    <w:rsid w:val="00B046F0"/>
    <w:rsid w:val="00B056E1"/>
    <w:rsid w:val="00B650B2"/>
    <w:rsid w:val="00C30D86"/>
    <w:rsid w:val="00C57A71"/>
    <w:rsid w:val="00C622A4"/>
    <w:rsid w:val="00CB7487"/>
    <w:rsid w:val="00CE149A"/>
    <w:rsid w:val="00CF5D10"/>
    <w:rsid w:val="00D244DA"/>
    <w:rsid w:val="00D51EBD"/>
    <w:rsid w:val="00DB6791"/>
    <w:rsid w:val="00DC4A79"/>
    <w:rsid w:val="00E34EA3"/>
    <w:rsid w:val="00E8536B"/>
    <w:rsid w:val="00ED6491"/>
    <w:rsid w:val="00EE2563"/>
    <w:rsid w:val="00F56DB9"/>
    <w:rsid w:val="00F73998"/>
    <w:rsid w:val="00FC332E"/>
    <w:rsid w:val="00FC5D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BCCD2C-0B98-47D9-AB09-819359FE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9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34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5D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D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11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Coahuila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Arriola</dc:creator>
  <cp:lastModifiedBy>JREAL</cp:lastModifiedBy>
  <cp:revision>2</cp:revision>
  <dcterms:created xsi:type="dcterms:W3CDTF">2016-02-18T23:22:00Z</dcterms:created>
  <dcterms:modified xsi:type="dcterms:W3CDTF">2016-02-18T23:22:00Z</dcterms:modified>
</cp:coreProperties>
</file>